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3A" w:rsidRPr="00C9043A" w:rsidRDefault="002A2D07" w:rsidP="00C9043A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Тегін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көмектің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кепілдік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берілген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көлемі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тергеу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изоляторлары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мен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қылмысты</w:t>
      </w:r>
      <w:proofErr w:type="gramStart"/>
      <w:r w:rsidRPr="002A2D07">
        <w:rPr>
          <w:rFonts w:ascii="Times New Roman" w:eastAsia="Times New Roman" w:hAnsi="Times New Roman" w:cs="Times New Roman"/>
          <w:b/>
          <w:lang w:eastAsia="ru-RU"/>
        </w:rPr>
        <w:t>қ-</w:t>
      </w:r>
      <w:proofErr w:type="gramEnd"/>
      <w:r w:rsidRPr="002A2D07">
        <w:rPr>
          <w:rFonts w:ascii="Times New Roman" w:eastAsia="Times New Roman" w:hAnsi="Times New Roman" w:cs="Times New Roman"/>
          <w:b/>
          <w:lang w:eastAsia="ru-RU"/>
        </w:rPr>
        <w:t>атқару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пенитенциарлық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жүйесінің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мекемелерінде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ұсталатын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адамдар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үшін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көмектің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қосымша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көлемі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шеңберінде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бюджет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қаражаты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есебінен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дәрілік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заттарды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бұйымдарды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және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мамандандырылған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емдік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өнімдерді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сатып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алуды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ұйымдастыру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және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өткізу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қағидаларына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сәйкес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тендер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өткізу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тәсілімен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бұйымдарды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сатып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алуды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өткізу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туралы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хабарландыру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және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немесе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міндетті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әлеуметтік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сақтандыру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жүйесінде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Қазақстан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Республикасы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Үкіметінің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04.06.2021 ж. №375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кейбі</w:t>
      </w:r>
      <w:proofErr w:type="gramStart"/>
      <w:r w:rsidRPr="002A2D07">
        <w:rPr>
          <w:rFonts w:ascii="Times New Roman" w:eastAsia="Times New Roman" w:hAnsi="Times New Roman" w:cs="Times New Roman"/>
          <w:b/>
          <w:lang w:eastAsia="ru-RU"/>
        </w:rPr>
        <w:t>р</w:t>
      </w:r>
      <w:proofErr w:type="spellEnd"/>
      <w:proofErr w:type="gram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шешімдерінің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күші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жойылды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деп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тану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туралы</w:t>
      </w:r>
      <w:proofErr w:type="spellEnd"/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Анжерская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көшесі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37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облысы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Денсаулық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сақтау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басқармасының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облыстық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ЖИТС-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алдын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оған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қарсы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күрес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жөніндегі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орталығы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" КМК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құ</w:t>
      </w:r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жаттама</w:t>
      </w:r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>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№1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қосымшаға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сәйкес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мынадай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бұйымдарды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тендер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өткізу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хабарлайды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Тауар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жеткізілуі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тиіс</w:t>
      </w:r>
      <w:proofErr w:type="spellEnd"/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қ., Анжерская к-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, 37.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Жеткізудің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талап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етілетін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мерзімі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берушінің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келісімі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алдын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ала</w:t>
      </w:r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өтінімі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Тендерге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тегін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көмектің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кепілдік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берілген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көлемі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тергеу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изоляторлары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мен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қылмысты</w:t>
      </w:r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қ-</w:t>
      </w:r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>атқару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пенитенциарлық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жүйесінің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мекемелерінде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ұсталатын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адамдар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көмектің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қосымша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көлемі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шеңберінде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дәрілік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заттарды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бұйымдар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мен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мамандандырылған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емдік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өнімдерді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ұйымдастыру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өткізу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қағидаларының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3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4-тарауларында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көрсетілген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біліктілік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талаптары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мен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талаптарына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жауап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беретін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барлық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берушілер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жіберіледі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. бюджет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қаражаты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есебінен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міндетті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әлеуметтік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сақтандыру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жүйесінде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Республикасы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Үкіметінің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04.06.2021 ж. №375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кейбі</w:t>
      </w:r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шешімдерінің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күші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жойылды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тану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құжаттама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па</w:t>
      </w:r>
      <w:r w:rsidR="00BF34DF">
        <w:rPr>
          <w:rFonts w:ascii="Times New Roman" w:eastAsia="Times New Roman" w:hAnsi="Times New Roman" w:cs="Times New Roman"/>
          <w:lang w:eastAsia="ru-RU"/>
        </w:rPr>
        <w:t>кетін</w:t>
      </w:r>
      <w:proofErr w:type="spellEnd"/>
      <w:r w:rsidR="00BF34DF">
        <w:rPr>
          <w:rFonts w:ascii="Times New Roman" w:eastAsia="Times New Roman" w:hAnsi="Times New Roman" w:cs="Times New Roman"/>
          <w:lang w:eastAsia="ru-RU"/>
        </w:rPr>
        <w:t xml:space="preserve"> 2022 </w:t>
      </w:r>
      <w:proofErr w:type="spellStart"/>
      <w:r w:rsidR="00BF34DF">
        <w:rPr>
          <w:rFonts w:ascii="Times New Roman" w:eastAsia="Times New Roman" w:hAnsi="Times New Roman" w:cs="Times New Roman"/>
          <w:lang w:eastAsia="ru-RU"/>
        </w:rPr>
        <w:t>жылғы</w:t>
      </w:r>
      <w:proofErr w:type="spellEnd"/>
      <w:r w:rsidR="00BF34DF">
        <w:rPr>
          <w:rFonts w:ascii="Times New Roman" w:eastAsia="Times New Roman" w:hAnsi="Times New Roman" w:cs="Times New Roman"/>
          <w:lang w:eastAsia="ru-RU"/>
        </w:rPr>
        <w:t xml:space="preserve"> "</w:t>
      </w:r>
      <w:r w:rsidR="00BF34DF">
        <w:rPr>
          <w:rFonts w:ascii="Times New Roman" w:eastAsia="Times New Roman" w:hAnsi="Times New Roman" w:cs="Times New Roman"/>
          <w:lang w:val="kk-KZ" w:eastAsia="ru-RU"/>
        </w:rPr>
        <w:t>01</w:t>
      </w:r>
      <w:r w:rsidR="00BF34DF">
        <w:rPr>
          <w:rFonts w:ascii="Times New Roman" w:eastAsia="Times New Roman" w:hAnsi="Times New Roman" w:cs="Times New Roman"/>
          <w:lang w:eastAsia="ru-RU"/>
        </w:rPr>
        <w:t xml:space="preserve">" </w:t>
      </w:r>
      <w:r w:rsidR="00BF34DF">
        <w:rPr>
          <w:rFonts w:ascii="Times New Roman" w:eastAsia="Times New Roman" w:hAnsi="Times New Roman" w:cs="Times New Roman"/>
          <w:lang w:val="kk-KZ" w:eastAsia="ru-RU"/>
        </w:rPr>
        <w:t>желтоқ</w:t>
      </w:r>
      <w:proofErr w:type="gramStart"/>
      <w:r w:rsidR="00BF34DF">
        <w:rPr>
          <w:rFonts w:ascii="Times New Roman" w:eastAsia="Times New Roman" w:hAnsi="Times New Roman" w:cs="Times New Roman"/>
          <w:lang w:val="kk-KZ" w:eastAsia="ru-RU"/>
        </w:rPr>
        <w:t>с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ан</w:t>
      </w:r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>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дейінгі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мерзімде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қ., Анжерская к-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37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мекенжайы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қоса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алғанда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сағат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09.00-ден 17.00-ге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дейін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электрондық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пошта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арқылы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болады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aidcenterkar@mail.ru.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өтінімдерді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ұсынудың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соңғы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мерзі</w:t>
      </w:r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2</w:t>
      </w:r>
      <w:r w:rsidR="00BF34DF">
        <w:rPr>
          <w:rFonts w:ascii="Times New Roman" w:eastAsia="Times New Roman" w:hAnsi="Times New Roman" w:cs="Times New Roman"/>
          <w:lang w:eastAsia="ru-RU"/>
        </w:rPr>
        <w:t xml:space="preserve">022 </w:t>
      </w:r>
      <w:proofErr w:type="spellStart"/>
      <w:r w:rsidR="00BF34DF">
        <w:rPr>
          <w:rFonts w:ascii="Times New Roman" w:eastAsia="Times New Roman" w:hAnsi="Times New Roman" w:cs="Times New Roman"/>
          <w:lang w:eastAsia="ru-RU"/>
        </w:rPr>
        <w:t>жылғ</w:t>
      </w:r>
      <w:bookmarkStart w:id="0" w:name="_GoBack"/>
      <w:bookmarkEnd w:id="0"/>
      <w:r w:rsidR="00BF34DF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="00BF34DF">
        <w:rPr>
          <w:rFonts w:ascii="Times New Roman" w:eastAsia="Times New Roman" w:hAnsi="Times New Roman" w:cs="Times New Roman"/>
          <w:lang w:eastAsia="ru-RU"/>
        </w:rPr>
        <w:t xml:space="preserve"> " 02 " желто</w:t>
      </w:r>
      <w:r w:rsidR="00BF34DF">
        <w:rPr>
          <w:rFonts w:ascii="Times New Roman" w:eastAsia="Times New Roman" w:hAnsi="Times New Roman" w:cs="Times New Roman"/>
          <w:lang w:val="kk-KZ" w:eastAsia="ru-RU"/>
        </w:rPr>
        <w:t>қс</w:t>
      </w:r>
      <w:r w:rsidRPr="00C9043A">
        <w:rPr>
          <w:rFonts w:ascii="Times New Roman" w:eastAsia="Times New Roman" w:hAnsi="Times New Roman" w:cs="Times New Roman"/>
          <w:lang w:eastAsia="ru-RU"/>
        </w:rPr>
        <w:t xml:space="preserve">ан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сағат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12.00-ге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дейін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өтінімдер</w:t>
      </w:r>
      <w:r w:rsidR="00BF34DF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="00BF34DF">
        <w:rPr>
          <w:rFonts w:ascii="Times New Roman" w:eastAsia="Times New Roman" w:hAnsi="Times New Roman" w:cs="Times New Roman"/>
          <w:lang w:eastAsia="ru-RU"/>
        </w:rPr>
        <w:t xml:space="preserve"> бар </w:t>
      </w:r>
      <w:proofErr w:type="spellStart"/>
      <w:r w:rsidR="00BF34DF">
        <w:rPr>
          <w:rFonts w:ascii="Times New Roman" w:eastAsia="Times New Roman" w:hAnsi="Times New Roman" w:cs="Times New Roman"/>
          <w:lang w:eastAsia="ru-RU"/>
        </w:rPr>
        <w:t>конверттер</w:t>
      </w:r>
      <w:proofErr w:type="spellEnd"/>
      <w:r w:rsidR="00BF34DF">
        <w:rPr>
          <w:rFonts w:ascii="Times New Roman" w:eastAsia="Times New Roman" w:hAnsi="Times New Roman" w:cs="Times New Roman"/>
          <w:lang w:eastAsia="ru-RU"/>
        </w:rPr>
        <w:t xml:space="preserve"> 2022 </w:t>
      </w:r>
      <w:proofErr w:type="spellStart"/>
      <w:r w:rsidR="00BF34DF">
        <w:rPr>
          <w:rFonts w:ascii="Times New Roman" w:eastAsia="Times New Roman" w:hAnsi="Times New Roman" w:cs="Times New Roman"/>
          <w:lang w:eastAsia="ru-RU"/>
        </w:rPr>
        <w:t>жылғы</w:t>
      </w:r>
      <w:proofErr w:type="spellEnd"/>
      <w:r w:rsidR="00BF34DF">
        <w:rPr>
          <w:rFonts w:ascii="Times New Roman" w:eastAsia="Times New Roman" w:hAnsi="Times New Roman" w:cs="Times New Roman"/>
          <w:lang w:eastAsia="ru-RU"/>
        </w:rPr>
        <w:t xml:space="preserve"> " </w:t>
      </w:r>
      <w:r w:rsidR="00BF34DF">
        <w:rPr>
          <w:rFonts w:ascii="Times New Roman" w:eastAsia="Times New Roman" w:hAnsi="Times New Roman" w:cs="Times New Roman"/>
          <w:lang w:val="kk-KZ" w:eastAsia="ru-RU"/>
        </w:rPr>
        <w:t>02</w:t>
      </w:r>
      <w:r w:rsidR="00BF34DF">
        <w:rPr>
          <w:rFonts w:ascii="Times New Roman" w:eastAsia="Times New Roman" w:hAnsi="Times New Roman" w:cs="Times New Roman"/>
          <w:lang w:eastAsia="ru-RU"/>
        </w:rPr>
        <w:t xml:space="preserve"> " </w:t>
      </w:r>
      <w:r w:rsidR="00BF34DF">
        <w:rPr>
          <w:rFonts w:ascii="Times New Roman" w:eastAsia="Times New Roman" w:hAnsi="Times New Roman" w:cs="Times New Roman"/>
          <w:lang w:val="kk-KZ" w:eastAsia="ru-RU"/>
        </w:rPr>
        <w:t>желтоқс</w:t>
      </w:r>
      <w:r w:rsidRPr="00C9043A">
        <w:rPr>
          <w:rFonts w:ascii="Times New Roman" w:eastAsia="Times New Roman" w:hAnsi="Times New Roman" w:cs="Times New Roman"/>
          <w:lang w:eastAsia="ru-RU"/>
        </w:rPr>
        <w:t xml:space="preserve">ан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сағат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14.00-де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мына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мекенжай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ашылады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қ., Анжерская </w:t>
      </w:r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к-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, 37, акт залы.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өні</w:t>
      </w:r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берушілер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олардың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уәкілетті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өкілдері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өтінімдері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бар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конверттерді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ашу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кезінде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қатыса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алады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.</w:t>
      </w:r>
    </w:p>
    <w:p w:rsidR="00CB3182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</w:t>
      </w:r>
      <w:proofErr w:type="gramStart"/>
      <w:r w:rsidRPr="00C9043A">
        <w:rPr>
          <w:rFonts w:ascii="Times New Roman" w:eastAsia="Times New Roman" w:hAnsi="Times New Roman" w:cs="Times New Roman"/>
          <w:lang w:eastAsia="ru-RU"/>
        </w:rPr>
        <w:t>осымша</w:t>
      </w:r>
      <w:proofErr w:type="spellEnd"/>
      <w:proofErr w:type="gram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ақпарат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пен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анықтаманы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мына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телефон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арқылы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болады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: 8 7212 441580.</w:t>
      </w:r>
    </w:p>
    <w:p w:rsidR="00CB3182" w:rsidRPr="007155FC" w:rsidRDefault="00CB3182" w:rsidP="00CB318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246D75" w:rsidRPr="007155FC" w:rsidRDefault="00246D75" w:rsidP="007155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s1"/>
        </w:rPr>
      </w:pPr>
      <w:r w:rsidRPr="007B0769">
        <w:rPr>
          <w:rFonts w:ascii="Times New Roman" w:eastAsia="Times New Roman" w:hAnsi="Times New Roman" w:cs="Times New Roman"/>
          <w:b/>
          <w:lang w:eastAsia="ru-RU"/>
        </w:rPr>
        <w:t>Объявление о проведении закупа</w:t>
      </w:r>
      <w:r w:rsidR="007155FC" w:rsidRPr="007B07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0769">
        <w:rPr>
          <w:rFonts w:ascii="Times New Roman" w:eastAsia="Times New Roman" w:hAnsi="Times New Roman" w:cs="Times New Roman"/>
          <w:b/>
          <w:lang w:eastAsia="ru-RU"/>
        </w:rPr>
        <w:t>медицинских изделий способом проведения</w:t>
      </w:r>
      <w:r w:rsidR="004F52A9" w:rsidRPr="007B07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0769">
        <w:rPr>
          <w:rFonts w:ascii="Times New Roman" w:eastAsia="Times New Roman" w:hAnsi="Times New Roman" w:cs="Times New Roman"/>
          <w:b/>
          <w:lang w:eastAsia="ru-RU"/>
        </w:rPr>
        <w:t>тендера</w:t>
      </w:r>
      <w:r w:rsidR="007155FC" w:rsidRPr="007B07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7155FC" w:rsidRPr="007B0769">
        <w:rPr>
          <w:rFonts w:ascii="Times New Roman" w:eastAsia="Times New Roman" w:hAnsi="Times New Roman" w:cs="Times New Roman"/>
          <w:b/>
          <w:lang w:eastAsia="ru-RU"/>
        </w:rPr>
        <w:t xml:space="preserve">согласно </w:t>
      </w:r>
      <w:r w:rsidR="007B0769" w:rsidRPr="007B0769">
        <w:rPr>
          <w:rFonts w:ascii="Times New Roman" w:hAnsi="Times New Roman" w:cs="Times New Roman"/>
          <w:b/>
          <w:bCs/>
        </w:rPr>
        <w:t>Правил</w:t>
      </w:r>
      <w:proofErr w:type="gramEnd"/>
      <w:r w:rsidR="007B0769" w:rsidRPr="007B0769">
        <w:rPr>
          <w:rFonts w:ascii="Times New Roman" w:hAnsi="Times New Roman" w:cs="Times New Roman"/>
          <w:b/>
          <w:bCs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0769">
        <w:rPr>
          <w:rFonts w:ascii="Times New Roman" w:hAnsi="Times New Roman" w:cs="Times New Roman"/>
          <w:b/>
          <w:bCs/>
        </w:rPr>
        <w:t xml:space="preserve"> №375</w:t>
      </w:r>
      <w:r w:rsidR="007155FC" w:rsidRPr="007B0769">
        <w:rPr>
          <w:rStyle w:val="s1"/>
          <w:b w:val="0"/>
        </w:rPr>
        <w:t xml:space="preserve"> </w:t>
      </w:r>
      <w:r w:rsidR="007155FC" w:rsidRPr="007B0769">
        <w:rPr>
          <w:rStyle w:val="s1"/>
        </w:rPr>
        <w:t>о</w:t>
      </w:r>
      <w:r w:rsidR="007155FC" w:rsidRPr="007155FC">
        <w:rPr>
          <w:rStyle w:val="s1"/>
        </w:rPr>
        <w:t>т 04.06.2021г.</w:t>
      </w:r>
    </w:p>
    <w:p w:rsidR="007155FC" w:rsidRPr="007155FC" w:rsidRDefault="007155FC" w:rsidP="007155FC">
      <w:pPr>
        <w:shd w:val="clear" w:color="auto" w:fill="FFFFFF"/>
        <w:spacing w:after="0" w:line="240" w:lineRule="auto"/>
        <w:textAlignment w:val="baseline"/>
        <w:outlineLvl w:val="2"/>
        <w:rPr>
          <w:rStyle w:val="s1"/>
        </w:rPr>
      </w:pPr>
    </w:p>
    <w:p w:rsidR="007155FC" w:rsidRPr="007155FC" w:rsidRDefault="007155FC" w:rsidP="007155F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155FC">
        <w:rPr>
          <w:spacing w:val="2"/>
          <w:sz w:val="22"/>
          <w:szCs w:val="22"/>
        </w:rPr>
        <w:t xml:space="preserve">КГП «Карагандинский областной центр по профилактике и борьбе со СПИД» управления здравоохранения Карагандинской области, находящийся по адресу: г. Караганда, ул. Анжерская, 37, объявляет </w:t>
      </w:r>
      <w:r w:rsidRPr="007155FC">
        <w:rPr>
          <w:sz w:val="22"/>
          <w:szCs w:val="22"/>
        </w:rPr>
        <w:t xml:space="preserve">о проведении закупа способом тендера следующих </w:t>
      </w:r>
      <w:r w:rsidRPr="007155FC">
        <w:rPr>
          <w:rStyle w:val="s1"/>
          <w:b w:val="0"/>
          <w:sz w:val="22"/>
          <w:szCs w:val="22"/>
        </w:rPr>
        <w:t>медицинских изделий</w:t>
      </w:r>
      <w:r w:rsidRPr="007155FC">
        <w:rPr>
          <w:sz w:val="22"/>
          <w:szCs w:val="22"/>
        </w:rPr>
        <w:t xml:space="preserve"> согласно приложению №1 к Тендерной документации.</w:t>
      </w:r>
    </w:p>
    <w:p w:rsidR="007155FC" w:rsidRPr="007155FC" w:rsidRDefault="007155FC" w:rsidP="007155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7155FC">
        <w:rPr>
          <w:spacing w:val="2"/>
          <w:sz w:val="22"/>
          <w:szCs w:val="22"/>
        </w:rPr>
        <w:t>Товар должен быть доставлен: г. Караганда, ул. Анжерская, 37.</w:t>
      </w:r>
    </w:p>
    <w:p w:rsidR="007155FC" w:rsidRPr="007155FC" w:rsidRDefault="007155FC" w:rsidP="007155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7155FC">
        <w:rPr>
          <w:spacing w:val="2"/>
          <w:sz w:val="22"/>
          <w:szCs w:val="22"/>
        </w:rPr>
        <w:t xml:space="preserve">Требуемый срок </w:t>
      </w:r>
      <w:r w:rsidRPr="008A3056">
        <w:rPr>
          <w:spacing w:val="2"/>
          <w:sz w:val="22"/>
          <w:szCs w:val="22"/>
        </w:rPr>
        <w:t xml:space="preserve">поставки: </w:t>
      </w:r>
      <w:r w:rsidR="008A3056" w:rsidRPr="008A3056">
        <w:rPr>
          <w:sz w:val="22"/>
          <w:szCs w:val="22"/>
        </w:rPr>
        <w:t>по согласованию и предварительной заявке заказчика.</w:t>
      </w:r>
      <w:r w:rsidR="008A3056">
        <w:rPr>
          <w:spacing w:val="2"/>
          <w:sz w:val="22"/>
          <w:szCs w:val="22"/>
        </w:rPr>
        <w:t xml:space="preserve"> </w:t>
      </w:r>
    </w:p>
    <w:p w:rsidR="007155FC" w:rsidRPr="007155FC" w:rsidRDefault="007155FC" w:rsidP="007155F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7155FC">
        <w:rPr>
          <w:rFonts w:ascii="Times New Roman" w:hAnsi="Times New Roman" w:cs="Times New Roman"/>
          <w:spacing w:val="2"/>
        </w:rPr>
        <w:t xml:space="preserve">К тендеру допускаются все потенциальные </w:t>
      </w:r>
      <w:r w:rsidRPr="007B0769">
        <w:rPr>
          <w:rFonts w:ascii="Times New Roman" w:hAnsi="Times New Roman" w:cs="Times New Roman"/>
          <w:spacing w:val="2"/>
        </w:rPr>
        <w:t xml:space="preserve">поставщики, отвечающие квалификационным требованиям и </w:t>
      </w:r>
      <w:proofErr w:type="gramStart"/>
      <w:r w:rsidRPr="007B0769">
        <w:rPr>
          <w:rFonts w:ascii="Times New Roman" w:hAnsi="Times New Roman" w:cs="Times New Roman"/>
          <w:spacing w:val="2"/>
        </w:rPr>
        <w:t>требованиям</w:t>
      </w:r>
      <w:proofErr w:type="gramEnd"/>
      <w:r w:rsidRPr="007B0769">
        <w:rPr>
          <w:rFonts w:ascii="Times New Roman" w:hAnsi="Times New Roman" w:cs="Times New Roman"/>
          <w:spacing w:val="2"/>
        </w:rPr>
        <w:t xml:space="preserve"> указанным в главах 3 и 4 </w:t>
      </w:r>
      <w:r w:rsidR="007B0769" w:rsidRPr="007B0769">
        <w:rPr>
          <w:rFonts w:ascii="Times New Roman" w:hAnsi="Times New Roman" w:cs="Times New Roman"/>
          <w:bCs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</w:t>
      </w:r>
      <w:proofErr w:type="gramStart"/>
      <w:r w:rsidR="007B0769" w:rsidRPr="007B0769">
        <w:rPr>
          <w:rFonts w:ascii="Times New Roman" w:hAnsi="Times New Roman" w:cs="Times New Roman"/>
          <w:bCs/>
        </w:rPr>
        <w:t>признании</w:t>
      </w:r>
      <w:proofErr w:type="gramEnd"/>
      <w:r w:rsidR="007B0769" w:rsidRPr="007B0769">
        <w:rPr>
          <w:rFonts w:ascii="Times New Roman" w:hAnsi="Times New Roman" w:cs="Times New Roman"/>
          <w:bCs/>
        </w:rPr>
        <w:t xml:space="preserve"> утратившими силу некоторых решений Правительства Республики Казахстан</w:t>
      </w:r>
      <w:r w:rsidRPr="007155FC">
        <w:rPr>
          <w:rStyle w:val="s1"/>
          <w:b w:val="0"/>
        </w:rPr>
        <w:t xml:space="preserve"> №375 от 04.06.2021г.</w:t>
      </w:r>
    </w:p>
    <w:p w:rsidR="007155FC" w:rsidRPr="00EC371D" w:rsidRDefault="007155FC" w:rsidP="007155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7155FC">
        <w:rPr>
          <w:spacing w:val="2"/>
          <w:sz w:val="22"/>
          <w:szCs w:val="22"/>
        </w:rPr>
        <w:t xml:space="preserve">Пакет тендерной документации можно получить в </w:t>
      </w:r>
      <w:r w:rsidRPr="00EC371D">
        <w:rPr>
          <w:spacing w:val="2"/>
          <w:sz w:val="22"/>
          <w:szCs w:val="22"/>
        </w:rPr>
        <w:t xml:space="preserve">срок до </w:t>
      </w:r>
      <w:r w:rsidRPr="00EC371D">
        <w:rPr>
          <w:color w:val="000000"/>
          <w:sz w:val="22"/>
          <w:szCs w:val="22"/>
        </w:rPr>
        <w:t>«</w:t>
      </w:r>
      <w:r w:rsidR="00BF34DF">
        <w:rPr>
          <w:sz w:val="22"/>
          <w:szCs w:val="22"/>
        </w:rPr>
        <w:t>01</w:t>
      </w:r>
      <w:r w:rsidRPr="00EC371D">
        <w:rPr>
          <w:sz w:val="22"/>
          <w:szCs w:val="22"/>
        </w:rPr>
        <w:t xml:space="preserve">» </w:t>
      </w:r>
      <w:r w:rsidR="00BF34DF">
        <w:rPr>
          <w:sz w:val="22"/>
          <w:szCs w:val="22"/>
        </w:rPr>
        <w:t>дека</w:t>
      </w:r>
      <w:r w:rsidR="007B0769">
        <w:rPr>
          <w:sz w:val="22"/>
          <w:szCs w:val="22"/>
        </w:rPr>
        <w:t>бря</w:t>
      </w:r>
      <w:r w:rsidRPr="00EC371D">
        <w:rPr>
          <w:spacing w:val="2"/>
          <w:sz w:val="22"/>
          <w:szCs w:val="22"/>
        </w:rPr>
        <w:t xml:space="preserve"> 202</w:t>
      </w:r>
      <w:r w:rsidR="008A3056" w:rsidRPr="00EC371D">
        <w:rPr>
          <w:spacing w:val="2"/>
          <w:sz w:val="22"/>
          <w:szCs w:val="22"/>
        </w:rPr>
        <w:t>2</w:t>
      </w:r>
      <w:r w:rsidRPr="00EC371D">
        <w:rPr>
          <w:spacing w:val="2"/>
          <w:sz w:val="22"/>
          <w:szCs w:val="22"/>
        </w:rPr>
        <w:t xml:space="preserve">г. включительно по адресу г. Караганда, ул. Анжерская, 37, время с </w:t>
      </w:r>
      <w:r w:rsidR="008A3056" w:rsidRPr="00EC371D">
        <w:rPr>
          <w:spacing w:val="2"/>
          <w:sz w:val="22"/>
          <w:szCs w:val="22"/>
        </w:rPr>
        <w:t>09</w:t>
      </w:r>
      <w:r w:rsidRPr="00EC371D">
        <w:rPr>
          <w:spacing w:val="2"/>
          <w:sz w:val="22"/>
          <w:szCs w:val="22"/>
        </w:rPr>
        <w:t>.</w:t>
      </w:r>
      <w:r w:rsidR="008A3056" w:rsidRPr="00EC371D">
        <w:rPr>
          <w:spacing w:val="2"/>
          <w:sz w:val="22"/>
          <w:szCs w:val="22"/>
        </w:rPr>
        <w:t>0</w:t>
      </w:r>
      <w:r w:rsidRPr="00EC371D">
        <w:rPr>
          <w:spacing w:val="2"/>
          <w:sz w:val="22"/>
          <w:szCs w:val="22"/>
        </w:rPr>
        <w:t xml:space="preserve">0 до 17.00 часов или по электронной почте по адресу </w:t>
      </w:r>
      <w:proofErr w:type="spellStart"/>
      <w:r w:rsidRPr="00EC371D">
        <w:rPr>
          <w:spacing w:val="2"/>
          <w:sz w:val="22"/>
          <w:szCs w:val="22"/>
          <w:u w:val="single"/>
          <w:lang w:val="en-US"/>
        </w:rPr>
        <w:t>aidcenterkar</w:t>
      </w:r>
      <w:proofErr w:type="spellEnd"/>
      <w:r w:rsidRPr="00EC371D">
        <w:rPr>
          <w:spacing w:val="2"/>
          <w:sz w:val="22"/>
          <w:szCs w:val="22"/>
          <w:u w:val="single"/>
        </w:rPr>
        <w:t>@</w:t>
      </w:r>
      <w:r w:rsidRPr="00EC371D">
        <w:rPr>
          <w:spacing w:val="2"/>
          <w:sz w:val="22"/>
          <w:szCs w:val="22"/>
          <w:u w:val="single"/>
          <w:lang w:val="en-US"/>
        </w:rPr>
        <w:t>mail</w:t>
      </w:r>
      <w:r w:rsidRPr="00EC371D">
        <w:rPr>
          <w:spacing w:val="2"/>
          <w:sz w:val="22"/>
          <w:szCs w:val="22"/>
          <w:u w:val="single"/>
        </w:rPr>
        <w:t>.</w:t>
      </w:r>
      <w:proofErr w:type="spellStart"/>
      <w:r w:rsidRPr="00EC371D">
        <w:rPr>
          <w:spacing w:val="2"/>
          <w:sz w:val="22"/>
          <w:szCs w:val="22"/>
          <w:u w:val="single"/>
          <w:lang w:val="en-US"/>
        </w:rPr>
        <w:t>ru</w:t>
      </w:r>
      <w:proofErr w:type="spellEnd"/>
      <w:r w:rsidR="008A3056" w:rsidRPr="00EC371D">
        <w:rPr>
          <w:spacing w:val="2"/>
          <w:sz w:val="22"/>
          <w:szCs w:val="22"/>
          <w:u w:val="single"/>
        </w:rPr>
        <w:t>.</w:t>
      </w:r>
    </w:p>
    <w:p w:rsidR="007155FC" w:rsidRPr="00EC371D" w:rsidRDefault="007155FC" w:rsidP="007155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C371D">
        <w:rPr>
          <w:spacing w:val="2"/>
          <w:sz w:val="22"/>
          <w:szCs w:val="22"/>
        </w:rPr>
        <w:t xml:space="preserve">Окончательный срок представления тендерных заявок до 12.00 часов </w:t>
      </w:r>
      <w:r w:rsidRPr="00EC371D">
        <w:rPr>
          <w:color w:val="000000"/>
          <w:sz w:val="22"/>
          <w:szCs w:val="22"/>
        </w:rPr>
        <w:t>«</w:t>
      </w:r>
      <w:r w:rsidR="00BF34DF">
        <w:rPr>
          <w:sz w:val="22"/>
          <w:szCs w:val="22"/>
        </w:rPr>
        <w:t>02</w:t>
      </w:r>
      <w:r w:rsidRPr="00EC371D">
        <w:rPr>
          <w:sz w:val="22"/>
          <w:szCs w:val="22"/>
        </w:rPr>
        <w:t xml:space="preserve">» </w:t>
      </w:r>
      <w:r w:rsidR="00BF34DF">
        <w:rPr>
          <w:sz w:val="22"/>
          <w:szCs w:val="22"/>
        </w:rPr>
        <w:t>дека</w:t>
      </w:r>
      <w:r w:rsidR="007B0769">
        <w:rPr>
          <w:sz w:val="22"/>
          <w:szCs w:val="22"/>
        </w:rPr>
        <w:t>бря</w:t>
      </w:r>
      <w:r w:rsidR="007B0769" w:rsidRPr="00EC371D">
        <w:rPr>
          <w:spacing w:val="2"/>
          <w:sz w:val="22"/>
          <w:szCs w:val="22"/>
        </w:rPr>
        <w:t xml:space="preserve"> </w:t>
      </w:r>
      <w:r w:rsidRPr="00EC371D">
        <w:rPr>
          <w:spacing w:val="2"/>
          <w:sz w:val="22"/>
          <w:szCs w:val="22"/>
        </w:rPr>
        <w:t>202</w:t>
      </w:r>
      <w:r w:rsidR="008A3056" w:rsidRPr="00EC371D">
        <w:rPr>
          <w:spacing w:val="2"/>
          <w:sz w:val="22"/>
          <w:szCs w:val="22"/>
        </w:rPr>
        <w:t>2</w:t>
      </w:r>
      <w:r w:rsidRPr="00EC371D">
        <w:rPr>
          <w:spacing w:val="2"/>
          <w:sz w:val="22"/>
          <w:szCs w:val="22"/>
        </w:rPr>
        <w:t>г.</w:t>
      </w:r>
    </w:p>
    <w:p w:rsidR="007155FC" w:rsidRPr="007155FC" w:rsidRDefault="007155FC" w:rsidP="007155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2"/>
          <w:szCs w:val="22"/>
        </w:rPr>
      </w:pPr>
      <w:r w:rsidRPr="00EC371D">
        <w:rPr>
          <w:spacing w:val="2"/>
          <w:sz w:val="22"/>
          <w:szCs w:val="22"/>
        </w:rPr>
        <w:t xml:space="preserve">Конверты с тендерными заявками будут вскрываться в 14.00 часов </w:t>
      </w:r>
      <w:r w:rsidR="005D6970" w:rsidRPr="00EC371D">
        <w:rPr>
          <w:color w:val="000000"/>
          <w:sz w:val="22"/>
          <w:szCs w:val="22"/>
        </w:rPr>
        <w:t>«</w:t>
      </w:r>
      <w:r w:rsidR="00BF34DF">
        <w:rPr>
          <w:sz w:val="22"/>
          <w:szCs w:val="22"/>
        </w:rPr>
        <w:t>02</w:t>
      </w:r>
      <w:r w:rsidR="005D6970" w:rsidRPr="00EC371D">
        <w:rPr>
          <w:sz w:val="22"/>
          <w:szCs w:val="22"/>
        </w:rPr>
        <w:t xml:space="preserve">» </w:t>
      </w:r>
      <w:r w:rsidR="00BF34DF">
        <w:rPr>
          <w:sz w:val="22"/>
          <w:szCs w:val="22"/>
        </w:rPr>
        <w:t>дека</w:t>
      </w:r>
      <w:r w:rsidR="007B0769">
        <w:rPr>
          <w:sz w:val="22"/>
          <w:szCs w:val="22"/>
        </w:rPr>
        <w:t>бря</w:t>
      </w:r>
      <w:r w:rsidR="007B0769" w:rsidRPr="00EC371D">
        <w:rPr>
          <w:spacing w:val="2"/>
          <w:sz w:val="22"/>
          <w:szCs w:val="22"/>
        </w:rPr>
        <w:t xml:space="preserve"> </w:t>
      </w:r>
      <w:r w:rsidRPr="00EC371D">
        <w:rPr>
          <w:spacing w:val="2"/>
          <w:sz w:val="22"/>
          <w:szCs w:val="22"/>
        </w:rPr>
        <w:t>202</w:t>
      </w:r>
      <w:r w:rsidR="008A3056" w:rsidRPr="00EC371D">
        <w:rPr>
          <w:spacing w:val="2"/>
          <w:sz w:val="22"/>
          <w:szCs w:val="22"/>
        </w:rPr>
        <w:t>2</w:t>
      </w:r>
      <w:r w:rsidRPr="00EC371D">
        <w:rPr>
          <w:spacing w:val="2"/>
          <w:sz w:val="22"/>
          <w:szCs w:val="22"/>
        </w:rPr>
        <w:t>г. по следующему адресу: г. Караганда, ул. Анжерская, 37, актовый зал.</w:t>
      </w:r>
    </w:p>
    <w:p w:rsidR="007155FC" w:rsidRPr="007155FC" w:rsidRDefault="007155FC" w:rsidP="007155F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  <w:r w:rsidRPr="007155FC">
        <w:rPr>
          <w:spacing w:val="2"/>
          <w:sz w:val="22"/>
          <w:szCs w:val="22"/>
        </w:rPr>
        <w:t>Потенциальные поставщики,</w:t>
      </w:r>
      <w:r w:rsidRPr="007155FC">
        <w:rPr>
          <w:rStyle w:val="a4"/>
          <w:sz w:val="22"/>
          <w:szCs w:val="22"/>
        </w:rPr>
        <w:t xml:space="preserve"> </w:t>
      </w:r>
      <w:r w:rsidRPr="007155FC">
        <w:rPr>
          <w:rStyle w:val="s0"/>
          <w:sz w:val="22"/>
          <w:szCs w:val="22"/>
        </w:rPr>
        <w:t>либо их уполномоченные представители,</w:t>
      </w:r>
      <w:r w:rsidRPr="007155FC">
        <w:rPr>
          <w:spacing w:val="2"/>
          <w:sz w:val="22"/>
          <w:szCs w:val="22"/>
        </w:rPr>
        <w:t xml:space="preserve"> могут присутствовать при вскрытии конвертов с тендерными заявками.</w:t>
      </w:r>
    </w:p>
    <w:p w:rsidR="00246D75" w:rsidRPr="007155FC" w:rsidRDefault="007155FC" w:rsidP="00F50E7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7155FC">
        <w:rPr>
          <w:spacing w:val="2"/>
          <w:sz w:val="22"/>
          <w:szCs w:val="22"/>
        </w:rPr>
        <w:t>Дополнительную информацию и справку можно получить по телефону: 8 7212 441580.</w:t>
      </w:r>
      <w:r>
        <w:tab/>
      </w:r>
    </w:p>
    <w:sectPr w:rsidR="00246D75" w:rsidRPr="007155FC" w:rsidSect="00C9043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3"/>
    <w:rsid w:val="000A5D0B"/>
    <w:rsid w:val="001E2C33"/>
    <w:rsid w:val="00246D75"/>
    <w:rsid w:val="002A2D07"/>
    <w:rsid w:val="004C5A47"/>
    <w:rsid w:val="004F52A9"/>
    <w:rsid w:val="005D6970"/>
    <w:rsid w:val="0060541F"/>
    <w:rsid w:val="00607932"/>
    <w:rsid w:val="006942DE"/>
    <w:rsid w:val="007155FC"/>
    <w:rsid w:val="00782308"/>
    <w:rsid w:val="007B0769"/>
    <w:rsid w:val="008A3056"/>
    <w:rsid w:val="009C46B3"/>
    <w:rsid w:val="00A54CF9"/>
    <w:rsid w:val="00A9716F"/>
    <w:rsid w:val="00B03934"/>
    <w:rsid w:val="00B23BE4"/>
    <w:rsid w:val="00BF34DF"/>
    <w:rsid w:val="00C158A6"/>
    <w:rsid w:val="00C9043A"/>
    <w:rsid w:val="00CB3182"/>
    <w:rsid w:val="00D12647"/>
    <w:rsid w:val="00E77CA1"/>
    <w:rsid w:val="00EC371D"/>
    <w:rsid w:val="00F50E70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24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155FC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1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155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unhideWhenUsed/>
    <w:rsid w:val="00A97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24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155FC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1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155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unhideWhenUsed/>
    <w:rsid w:val="00A97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Ерболат</cp:lastModifiedBy>
  <cp:revision>27</cp:revision>
  <dcterms:created xsi:type="dcterms:W3CDTF">2022-02-02T10:17:00Z</dcterms:created>
  <dcterms:modified xsi:type="dcterms:W3CDTF">2022-11-11T08:23:00Z</dcterms:modified>
</cp:coreProperties>
</file>