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5" w:rsidRPr="00272A6F" w:rsidRDefault="00971405" w:rsidP="00C66A27">
      <w:r w:rsidRPr="00272A6F">
        <w:t xml:space="preserve">     </w:t>
      </w:r>
    </w:p>
    <w:p w:rsidR="00272A6F" w:rsidRPr="006E56F6" w:rsidRDefault="00C66A27" w:rsidP="00272A6F">
      <w:pPr>
        <w:pStyle w:val="2"/>
        <w:spacing w:after="0" w:afterAutospacing="0"/>
        <w:jc w:val="both"/>
        <w:rPr>
          <w:b w:val="0"/>
          <w:sz w:val="24"/>
          <w:szCs w:val="24"/>
        </w:rPr>
      </w:pPr>
      <w:r w:rsidRPr="006E56F6">
        <w:rPr>
          <w:b w:val="0"/>
          <w:sz w:val="24"/>
          <w:szCs w:val="24"/>
        </w:rPr>
        <w:t>КГП «Карагандинский областной центр по профилактике и борьбе со СПИД» управления здравоохранения Карагандинской</w:t>
      </w:r>
      <w:r w:rsidRPr="006E56F6">
        <w:rPr>
          <w:b w:val="0"/>
          <w:sz w:val="24"/>
          <w:szCs w:val="24"/>
        </w:rPr>
        <w:tab/>
        <w:t xml:space="preserve"> области, находящийся по адресу г. Караганда, ул. Анжерская, 37 проводит закупки способом запроса ценовых предложений,</w:t>
      </w:r>
      <w:r w:rsidR="00E4451F" w:rsidRPr="006E56F6">
        <w:rPr>
          <w:b w:val="0"/>
          <w:sz w:val="24"/>
          <w:szCs w:val="24"/>
        </w:rPr>
        <w:t xml:space="preserve"> согласно</w:t>
      </w:r>
      <w:r w:rsidRPr="006E56F6">
        <w:rPr>
          <w:b w:val="0"/>
          <w:sz w:val="24"/>
          <w:szCs w:val="24"/>
        </w:rPr>
        <w:t xml:space="preserve"> </w:t>
      </w:r>
      <w:r w:rsidR="00BC46FF" w:rsidRPr="006E56F6">
        <w:rPr>
          <w:rStyle w:val="s1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FE194A" w:rsidRPr="006E56F6">
        <w:rPr>
          <w:rStyle w:val="s1"/>
          <w:sz w:val="24"/>
          <w:szCs w:val="24"/>
        </w:rPr>
        <w:t>, дополнительного объема медицинской помощи для лиц, содержащихся (пенитенциарной) системы, за счет бюджетных средств</w:t>
      </w:r>
      <w:r w:rsidR="00BC46FF" w:rsidRPr="006E56F6">
        <w:rPr>
          <w:rStyle w:val="s1"/>
          <w:sz w:val="24"/>
          <w:szCs w:val="24"/>
        </w:rPr>
        <w:t xml:space="preserve"> и (или) в системе обязательного социального медицинского стра</w:t>
      </w:r>
      <w:r w:rsidR="00D44D3E" w:rsidRPr="006E56F6">
        <w:rPr>
          <w:rStyle w:val="s1"/>
          <w:sz w:val="24"/>
          <w:szCs w:val="24"/>
        </w:rPr>
        <w:t xml:space="preserve">хования, фармацевтических услуг, </w:t>
      </w:r>
      <w:r w:rsidR="00BC46FF" w:rsidRPr="006E56F6">
        <w:rPr>
          <w:rStyle w:val="s1"/>
          <w:sz w:val="24"/>
          <w:szCs w:val="24"/>
        </w:rPr>
        <w:t>утверждённых ППРК №375 от 04.06.2021г.</w:t>
      </w:r>
      <w:r w:rsidR="00766803" w:rsidRPr="006E56F6">
        <w:rPr>
          <w:rStyle w:val="s1"/>
          <w:sz w:val="24"/>
          <w:szCs w:val="24"/>
        </w:rPr>
        <w:t xml:space="preserve"> (с изменениями и дополнениями). </w:t>
      </w:r>
    </w:p>
    <w:p w:rsidR="00C66A27" w:rsidRPr="006E56F6" w:rsidRDefault="00301664" w:rsidP="00272A6F">
      <w:pPr>
        <w:pStyle w:val="2"/>
        <w:spacing w:before="0" w:beforeAutospacing="0" w:after="0" w:afterAutospacing="0"/>
        <w:jc w:val="both"/>
        <w:rPr>
          <w:rStyle w:val="s1"/>
          <w:sz w:val="24"/>
          <w:szCs w:val="24"/>
        </w:rPr>
      </w:pPr>
      <w:r w:rsidRPr="006E56F6">
        <w:rPr>
          <w:b w:val="0"/>
          <w:sz w:val="24"/>
          <w:szCs w:val="24"/>
        </w:rPr>
        <w:t>Перечень закупаемых изделий медицинского назначения указан в Приложении №1</w:t>
      </w:r>
      <w:r w:rsidR="00ED1C2B" w:rsidRPr="006E56F6">
        <w:rPr>
          <w:b w:val="0"/>
          <w:sz w:val="24"/>
          <w:szCs w:val="24"/>
        </w:rPr>
        <w:t xml:space="preserve"> </w:t>
      </w:r>
      <w:r w:rsidR="00064686" w:rsidRPr="006E56F6">
        <w:rPr>
          <w:b w:val="0"/>
          <w:sz w:val="24"/>
          <w:szCs w:val="24"/>
        </w:rPr>
        <w:t>к данному объявлению.</w:t>
      </w:r>
    </w:p>
    <w:p w:rsidR="00C66A27" w:rsidRPr="006E56F6" w:rsidRDefault="00CF4DE8" w:rsidP="00301664">
      <w:pPr>
        <w:jc w:val="both"/>
      </w:pPr>
      <w:r w:rsidRPr="006E56F6">
        <w:t xml:space="preserve">Срок поставки товаров </w:t>
      </w:r>
      <w:r w:rsidR="00301664" w:rsidRPr="006E56F6">
        <w:t>–</w:t>
      </w:r>
      <w:r w:rsidR="003C36C8" w:rsidRPr="006E56F6">
        <w:t xml:space="preserve"> </w:t>
      </w:r>
      <w:r w:rsidR="00E2176D" w:rsidRPr="006E56F6">
        <w:t>по согласованию и предварительной заявке заказчика в течени</w:t>
      </w:r>
      <w:r w:rsidR="00ED06B1" w:rsidRPr="006E56F6">
        <w:t>е</w:t>
      </w:r>
      <w:r w:rsidR="00E2176D" w:rsidRPr="006E56F6">
        <w:t xml:space="preserve"> года.</w:t>
      </w:r>
    </w:p>
    <w:p w:rsidR="00CF4DE8" w:rsidRPr="006E56F6" w:rsidRDefault="00CF4DE8" w:rsidP="00C66A27">
      <w:pPr>
        <w:jc w:val="both"/>
      </w:pPr>
      <w:r w:rsidRPr="006E56F6">
        <w:t>Место поставки товаров г. Караганда, ул. Анжерская, 37.</w:t>
      </w:r>
    </w:p>
    <w:p w:rsidR="00CF4DE8" w:rsidRPr="006E56F6" w:rsidRDefault="00CF4DE8" w:rsidP="00C66A27">
      <w:pPr>
        <w:jc w:val="both"/>
      </w:pPr>
      <w:r w:rsidRPr="006E56F6">
        <w:t xml:space="preserve">Конверты с ценовыми предложениями принимаются </w:t>
      </w:r>
      <w:r w:rsidR="00634735" w:rsidRPr="006E56F6">
        <w:t xml:space="preserve">по </w:t>
      </w:r>
      <w:r w:rsidR="006E56F6" w:rsidRPr="006E56F6">
        <w:t>06</w:t>
      </w:r>
      <w:r w:rsidR="0060783D" w:rsidRPr="006E56F6">
        <w:t>.</w:t>
      </w:r>
      <w:r w:rsidR="006E56F6" w:rsidRPr="006E56F6">
        <w:t>04</w:t>
      </w:r>
      <w:r w:rsidR="006E7A74" w:rsidRPr="006E56F6">
        <w:t>.20</w:t>
      </w:r>
      <w:r w:rsidR="004F7FE4" w:rsidRPr="006E56F6">
        <w:t>2</w:t>
      </w:r>
      <w:r w:rsidR="006E56F6" w:rsidRPr="006E56F6">
        <w:t>3</w:t>
      </w:r>
      <w:r w:rsidR="00634735" w:rsidRPr="006E56F6">
        <w:t xml:space="preserve"> </w:t>
      </w:r>
      <w:r w:rsidRPr="006E56F6">
        <w:t>года</w:t>
      </w:r>
      <w:r w:rsidR="006E56F6" w:rsidRPr="006E56F6">
        <w:t xml:space="preserve"> до 18.00 ч</w:t>
      </w:r>
      <w:r w:rsidRPr="006E56F6">
        <w:t xml:space="preserve">. </w:t>
      </w:r>
    </w:p>
    <w:p w:rsidR="00CF4DE8" w:rsidRPr="00272A6F" w:rsidRDefault="00CF4DE8" w:rsidP="00C66A27">
      <w:pPr>
        <w:jc w:val="both"/>
      </w:pPr>
      <w:r w:rsidRPr="006E56F6">
        <w:t xml:space="preserve">Вскрытие конвертов с ценовыми предложениями состоится </w:t>
      </w:r>
      <w:r w:rsidR="006E56F6" w:rsidRPr="006E56F6">
        <w:t>07</w:t>
      </w:r>
      <w:r w:rsidR="0060783D" w:rsidRPr="006E56F6">
        <w:t>.</w:t>
      </w:r>
      <w:r w:rsidR="006E56F6" w:rsidRPr="006E56F6">
        <w:t>04</w:t>
      </w:r>
      <w:r w:rsidR="0071673E" w:rsidRPr="006E56F6">
        <w:t>.202</w:t>
      </w:r>
      <w:r w:rsidR="006E56F6" w:rsidRPr="006E56F6">
        <w:t>3</w:t>
      </w:r>
      <w:r w:rsidRPr="006E56F6">
        <w:t>г. в 1</w:t>
      </w:r>
      <w:r w:rsidR="0071673E" w:rsidRPr="006E56F6">
        <w:t>0</w:t>
      </w:r>
      <w:r w:rsidRPr="006E56F6">
        <w:t xml:space="preserve"> часов 00 минут по адресу г. Караганда, ул. Анжерская, 37</w:t>
      </w:r>
      <w:r w:rsidR="009329BC" w:rsidRPr="006E56F6">
        <w:t>.</w:t>
      </w:r>
    </w:p>
    <w:p w:rsidR="008576E3" w:rsidRDefault="008576E3" w:rsidP="00C66A27">
      <w:pPr>
        <w:jc w:val="both"/>
      </w:pPr>
    </w:p>
    <w:p w:rsidR="004F1D6B" w:rsidRDefault="004F1D6B" w:rsidP="00C66A27">
      <w:pPr>
        <w:jc w:val="both"/>
      </w:pPr>
      <w:bookmarkStart w:id="0" w:name="_GoBack"/>
      <w:bookmarkEnd w:id="0"/>
    </w:p>
    <w:sectPr w:rsidR="004F1D6B" w:rsidSect="00B93E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92F17"/>
    <w:multiLevelType w:val="hybridMultilevel"/>
    <w:tmpl w:val="940AE904"/>
    <w:lvl w:ilvl="0" w:tplc="BDCE31F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27"/>
    <w:rsid w:val="00061AEA"/>
    <w:rsid w:val="00064686"/>
    <w:rsid w:val="00065EAB"/>
    <w:rsid w:val="00070D1E"/>
    <w:rsid w:val="000860F4"/>
    <w:rsid w:val="000A04AB"/>
    <w:rsid w:val="000B2E17"/>
    <w:rsid w:val="00104C76"/>
    <w:rsid w:val="001149A3"/>
    <w:rsid w:val="001653A8"/>
    <w:rsid w:val="001957CC"/>
    <w:rsid w:val="001F1DBF"/>
    <w:rsid w:val="00272A6F"/>
    <w:rsid w:val="002A75FD"/>
    <w:rsid w:val="002C0ED1"/>
    <w:rsid w:val="002E4BD2"/>
    <w:rsid w:val="002F60CD"/>
    <w:rsid w:val="00301664"/>
    <w:rsid w:val="00317F81"/>
    <w:rsid w:val="003275F2"/>
    <w:rsid w:val="003548EB"/>
    <w:rsid w:val="003C36C8"/>
    <w:rsid w:val="003D717B"/>
    <w:rsid w:val="00433DDE"/>
    <w:rsid w:val="004504A2"/>
    <w:rsid w:val="004A25C0"/>
    <w:rsid w:val="004E2DF3"/>
    <w:rsid w:val="004F1D6B"/>
    <w:rsid w:val="004F7FE4"/>
    <w:rsid w:val="00534DA2"/>
    <w:rsid w:val="005A3648"/>
    <w:rsid w:val="005C5680"/>
    <w:rsid w:val="0060783D"/>
    <w:rsid w:val="00633AC3"/>
    <w:rsid w:val="00634735"/>
    <w:rsid w:val="00664B37"/>
    <w:rsid w:val="00665D84"/>
    <w:rsid w:val="006A0031"/>
    <w:rsid w:val="006E56F6"/>
    <w:rsid w:val="006E7A74"/>
    <w:rsid w:val="00715987"/>
    <w:rsid w:val="0071673E"/>
    <w:rsid w:val="00766803"/>
    <w:rsid w:val="00786168"/>
    <w:rsid w:val="007A2D4C"/>
    <w:rsid w:val="007B2F18"/>
    <w:rsid w:val="007D279E"/>
    <w:rsid w:val="007E3DC2"/>
    <w:rsid w:val="008010E7"/>
    <w:rsid w:val="00847925"/>
    <w:rsid w:val="008576E3"/>
    <w:rsid w:val="0087008F"/>
    <w:rsid w:val="00886FEC"/>
    <w:rsid w:val="008A4F94"/>
    <w:rsid w:val="009329BC"/>
    <w:rsid w:val="00971405"/>
    <w:rsid w:val="00995437"/>
    <w:rsid w:val="00A53962"/>
    <w:rsid w:val="00B30A6C"/>
    <w:rsid w:val="00B62028"/>
    <w:rsid w:val="00B80987"/>
    <w:rsid w:val="00B93EE0"/>
    <w:rsid w:val="00BC46FF"/>
    <w:rsid w:val="00BD180B"/>
    <w:rsid w:val="00BD2D71"/>
    <w:rsid w:val="00C117B2"/>
    <w:rsid w:val="00C34A3A"/>
    <w:rsid w:val="00C365E4"/>
    <w:rsid w:val="00C55E1B"/>
    <w:rsid w:val="00C66A27"/>
    <w:rsid w:val="00CB766D"/>
    <w:rsid w:val="00CF29EE"/>
    <w:rsid w:val="00CF4DE8"/>
    <w:rsid w:val="00D145D0"/>
    <w:rsid w:val="00D44D3E"/>
    <w:rsid w:val="00E00011"/>
    <w:rsid w:val="00E2176D"/>
    <w:rsid w:val="00E4451F"/>
    <w:rsid w:val="00E50FCB"/>
    <w:rsid w:val="00E6032A"/>
    <w:rsid w:val="00E6503D"/>
    <w:rsid w:val="00EC1C2A"/>
    <w:rsid w:val="00ED06B1"/>
    <w:rsid w:val="00ED1C2B"/>
    <w:rsid w:val="00ED6DF2"/>
    <w:rsid w:val="00ED7DCE"/>
    <w:rsid w:val="00F04C89"/>
    <w:rsid w:val="00F41E49"/>
    <w:rsid w:val="00F568A6"/>
    <w:rsid w:val="00F655EF"/>
    <w:rsid w:val="00F739E8"/>
    <w:rsid w:val="00FC7A60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1157A-3A36-4311-8995-2E43B61A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347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C66A27"/>
    <w:rPr>
      <w:rFonts w:ascii="Times New Roman" w:hAnsi="Times New Roman" w:cs="Times New Roman" w:hint="default"/>
      <w:b/>
      <w:bCs/>
      <w:color w:val="000000"/>
    </w:rPr>
  </w:style>
  <w:style w:type="table" w:styleId="a3">
    <w:name w:val="Table Grid"/>
    <w:basedOn w:val="a1"/>
    <w:uiPriority w:val="59"/>
    <w:rsid w:val="00C66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34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BA39-EFF5-4B61-9021-76955E0C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</dc:creator>
  <cp:lastModifiedBy>1</cp:lastModifiedBy>
  <cp:revision>28</cp:revision>
  <cp:lastPrinted>2022-11-09T08:46:00Z</cp:lastPrinted>
  <dcterms:created xsi:type="dcterms:W3CDTF">2019-09-11T09:40:00Z</dcterms:created>
  <dcterms:modified xsi:type="dcterms:W3CDTF">2023-03-30T04:04:00Z</dcterms:modified>
</cp:coreProperties>
</file>