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C6" w:rsidRPr="004E27C6" w:rsidRDefault="004E27C6" w:rsidP="004E27C6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Қосымша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A3DE4">
        <w:rPr>
          <w:rFonts w:ascii="Times New Roman" w:hAnsi="Times New Roman" w:cs="Times New Roman"/>
          <w:color w:val="000000"/>
          <w:shd w:val="clear" w:color="auto" w:fill="FFFFFF"/>
        </w:rPr>
        <w:t>5</w:t>
      </w:r>
      <w:bookmarkStart w:id="0" w:name="_GoBack"/>
      <w:bookmarkEnd w:id="0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4E27C6" w:rsidRPr="004E27C6" w:rsidRDefault="004E27C6" w:rsidP="004E27C6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Кімге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4E27C6" w:rsidRPr="004E27C6" w:rsidRDefault="004E27C6" w:rsidP="004E27C6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4E27C6">
        <w:rPr>
          <w:rFonts w:ascii="Times New Roman" w:hAnsi="Times New Roman" w:cs="Times New Roman"/>
          <w:color w:val="000000"/>
          <w:shd w:val="clear" w:color="auto" w:fill="FFFFFF"/>
        </w:rPr>
        <w:t>____________________________</w:t>
      </w:r>
    </w:p>
    <w:p w:rsidR="004E27C6" w:rsidRPr="004E27C6" w:rsidRDefault="004E27C6" w:rsidP="004E27C6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4E27C6">
        <w:rPr>
          <w:rFonts w:ascii="Times New Roman" w:hAnsi="Times New Roman" w:cs="Times New Roman"/>
          <w:color w:val="000000"/>
          <w:shd w:val="clear" w:color="auto" w:fill="FFFFFF"/>
        </w:rPr>
        <w:t>____________________________</w:t>
      </w:r>
    </w:p>
    <w:p w:rsidR="004E27C6" w:rsidRPr="004E27C6" w:rsidRDefault="004E27C6" w:rsidP="004E27C6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атауы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және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деректемелері</w:t>
      </w:r>
      <w:proofErr w:type="spellEnd"/>
      <w:proofErr w:type="gramEnd"/>
    </w:p>
    <w:p w:rsidR="004E27C6" w:rsidRPr="004E27C6" w:rsidRDefault="004E27C6" w:rsidP="004E27C6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proofErr w:type="gram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Б</w:t>
      </w:r>
      <w:proofErr w:type="gram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ірыңғай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дистрибьютор,</w:t>
      </w:r>
    </w:p>
    <w:p w:rsidR="004E27C6" w:rsidRPr="004E27C6" w:rsidRDefault="004E27C6" w:rsidP="004E27C6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proofErr w:type="gram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сатып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алуды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ұйымдастырушының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Тапсырыс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берушінің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)</w:t>
      </w:r>
      <w:proofErr w:type="gramEnd"/>
    </w:p>
    <w:p w:rsidR="004E27C6" w:rsidRPr="004E27C6" w:rsidRDefault="004E27C6" w:rsidP="004E27C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E27C6" w:rsidRPr="004E27C6" w:rsidRDefault="004E27C6" w:rsidP="004E27C6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Банк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кепілдігі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тендерлік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немесе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конкурстық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өтінімді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қамтамасыз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ету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тү</w:t>
      </w:r>
      <w:proofErr w:type="gram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р</w:t>
      </w:r>
      <w:proofErr w:type="gram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і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4E27C6" w:rsidRPr="004E27C6" w:rsidRDefault="004E27C6" w:rsidP="004E27C6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Банктің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(банк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филиалының</w:t>
      </w:r>
      <w:proofErr w:type="spellEnd"/>
      <w:proofErr w:type="gram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)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а</w:t>
      </w:r>
      <w:proofErr w:type="gram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тауы</w:t>
      </w:r>
      <w:proofErr w:type="spellEnd"/>
    </w:p>
    <w:p w:rsidR="004E27C6" w:rsidRPr="004E27C6" w:rsidRDefault="004E27C6" w:rsidP="004E27C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E27C6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____________________________________________________________</w:t>
      </w:r>
    </w:p>
    <w:p w:rsidR="004E27C6" w:rsidRPr="004E27C6" w:rsidRDefault="004E27C6" w:rsidP="004E27C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E27C6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банктің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атауы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, БСН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және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бас</w:t>
      </w:r>
      <w:proofErr w:type="gram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қа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деректемелері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4E27C6" w:rsidRPr="004E27C6" w:rsidRDefault="004E27C6" w:rsidP="004E27C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Кепілдікті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қамтамасыз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ету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№ ____________________</w:t>
      </w:r>
    </w:p>
    <w:p w:rsidR="004E27C6" w:rsidRPr="004E27C6" w:rsidRDefault="004E27C6" w:rsidP="004E27C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     "__" _____ 20__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жыл</w:t>
      </w:r>
      <w:proofErr w:type="spellEnd"/>
    </w:p>
    <w:p w:rsidR="004E27C6" w:rsidRPr="004E27C6" w:rsidRDefault="004E27C6" w:rsidP="004E27C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     Банк (банк филиалы) _______________________________________________________</w:t>
      </w:r>
    </w:p>
    <w:p w:rsidR="004E27C6" w:rsidRPr="004E27C6" w:rsidRDefault="004E27C6" w:rsidP="004E27C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E27C6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атауы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) (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бұдан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әр</w:t>
      </w:r>
      <w:proofErr w:type="gram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і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-</w:t>
      </w:r>
      <w:proofErr w:type="gram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Банк)</w:t>
      </w:r>
    </w:p>
    <w:p w:rsidR="004E27C6" w:rsidRPr="004E27C6" w:rsidRDefault="004E27C6" w:rsidP="004E27C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E27C6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______________________________________________________________________</w:t>
      </w:r>
    </w:p>
    <w:p w:rsidR="004E27C6" w:rsidRPr="004E27C6" w:rsidRDefault="004E27C6" w:rsidP="004E27C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E27C6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атауы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бұдан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ә</w:t>
      </w:r>
      <w:proofErr w:type="gram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р</w:t>
      </w:r>
      <w:proofErr w:type="gram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і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"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әлеуетті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өнім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беруші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"</w:t>
      </w:r>
    </w:p>
    <w:p w:rsidR="004E27C6" w:rsidRPr="004E27C6" w:rsidRDefault="004E27C6" w:rsidP="004E27C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сатып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алу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бойынша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тендерде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/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конкурста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____________________________________________,</w:t>
      </w:r>
    </w:p>
    <w:p w:rsidR="004E27C6" w:rsidRPr="004E27C6" w:rsidRDefault="004E27C6" w:rsidP="004E27C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жариялаған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__________________________________________________________,</w:t>
      </w:r>
    </w:p>
    <w:p w:rsidR="004E27C6" w:rsidRPr="004E27C6" w:rsidRDefault="004E27C6" w:rsidP="004E27C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E27C6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Тапсырыс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берушінің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/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сатып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алуды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ұйымдастырушыны</w:t>
      </w:r>
      <w:proofErr w:type="gram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ң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/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Б</w:t>
      </w:r>
      <w:proofErr w:type="gram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ірыңғай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дистрибьютордың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атауы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4E27C6" w:rsidRPr="004E27C6" w:rsidRDefault="004E27C6" w:rsidP="004E27C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E27C6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 (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хабарландырудың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күні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айы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жылы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4E27C6" w:rsidRPr="004E27C6" w:rsidRDefault="004E27C6" w:rsidP="004E27C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және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қызмет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көрсетуді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қызметтің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атауы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)/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жеткізуді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жүзеге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асыру</w:t>
      </w:r>
      <w:proofErr w:type="gram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ға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дайын</w:t>
      </w:r>
      <w:proofErr w:type="spellEnd"/>
    </w:p>
    <w:p w:rsidR="004E27C6" w:rsidRPr="004E27C6" w:rsidRDefault="004E27C6" w:rsidP="004E27C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E27C6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_______________________________________________________________________</w:t>
      </w:r>
    </w:p>
    <w:p w:rsidR="004E27C6" w:rsidRPr="004E27C6" w:rsidRDefault="004E27C6" w:rsidP="004E27C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жалпы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сомаға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тауардың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атауы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және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көлемі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)_____________ </w:t>
      </w:r>
      <w:proofErr w:type="gram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( </w:t>
      </w:r>
      <w:proofErr w:type="spellStart"/>
      <w:proofErr w:type="gram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жазумен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теңге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:rsidR="004E27C6" w:rsidRPr="004E27C6" w:rsidRDefault="004E27C6" w:rsidP="004E27C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оның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ішінде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бірнеше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лот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бойынша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сатып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алу</w:t>
      </w:r>
      <w:proofErr w:type="gram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ға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қатысқан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кезде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):</w:t>
      </w:r>
    </w:p>
    <w:p w:rsidR="004E27C6" w:rsidRPr="004E27C6" w:rsidRDefault="004E27C6" w:rsidP="004E27C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1) № _ _ _ _ лот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бойынша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хабарландырудағы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/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сатып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алу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веб-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порталындағы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нөмі</w:t>
      </w:r>
      <w:proofErr w:type="gram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р</w:t>
      </w:r>
      <w:proofErr w:type="gram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і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) –</w:t>
      </w:r>
    </w:p>
    <w:p w:rsidR="004E27C6" w:rsidRPr="004E27C6" w:rsidRDefault="004E27C6" w:rsidP="004E27C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proofErr w:type="gram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м</w:t>
      </w:r>
      <w:proofErr w:type="gram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өлшерінде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____________________ (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сомасы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санмен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және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жазумен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теңге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4E27C6" w:rsidRPr="004E27C6" w:rsidRDefault="004E27C6" w:rsidP="004E27C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E27C6">
        <w:rPr>
          <w:rFonts w:ascii="Times New Roman" w:hAnsi="Times New Roman" w:cs="Times New Roman"/>
          <w:color w:val="000000"/>
          <w:shd w:val="clear" w:color="auto" w:fill="FFFFFF"/>
        </w:rPr>
        <w:t>2)...</w:t>
      </w:r>
    </w:p>
    <w:p w:rsidR="004E27C6" w:rsidRPr="004E27C6" w:rsidRDefault="004E27C6" w:rsidP="004E27C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Осыған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байланысты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Банк ______________________________________________________</w:t>
      </w:r>
    </w:p>
    <w:p w:rsidR="00BA3DE4" w:rsidRPr="00BA3DE4" w:rsidRDefault="00BA3DE4" w:rsidP="00BA3DE4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A3DE4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банктің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атауы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Бірыңғ</w:t>
      </w:r>
      <w:proofErr w:type="gram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ай</w:t>
      </w:r>
      <w:proofErr w:type="spellEnd"/>
      <w:proofErr w:type="gram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төлемді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төлеудің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қайтарып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алынбайтын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міндеттемесін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өзіне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алады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BA3DE4" w:rsidRPr="00BA3DE4" w:rsidRDefault="00BA3DE4" w:rsidP="00BA3DE4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электрондық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түрдегі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талапты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қоса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алғанда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бі</w:t>
      </w:r>
      <w:proofErr w:type="gram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р</w:t>
      </w:r>
      <w:proofErr w:type="gram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інші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талап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бойынша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дистрибьюторға</w:t>
      </w:r>
      <w:proofErr w:type="spellEnd"/>
    </w:p>
    <w:p w:rsidR="00BA3DE4" w:rsidRPr="00BA3DE4" w:rsidRDefault="00BA3DE4" w:rsidP="00BA3DE4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кепілдік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қамтамасыз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ету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сомасы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1 (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бір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пайыз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мөлшерінде</w:t>
      </w:r>
      <w:proofErr w:type="spellEnd"/>
    </w:p>
    <w:p w:rsidR="00BA3DE4" w:rsidRPr="00BA3DE4" w:rsidRDefault="00BA3DE4" w:rsidP="00BA3DE4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тең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_________________ (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сомасы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санмен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және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жазумен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BA3DE4" w:rsidRPr="00BA3DE4" w:rsidRDefault="00BA3DE4" w:rsidP="00BA3DE4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№ _ _ _ лот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бойынша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________________ (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сомасы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санмен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және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жазумен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теңге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, лот № _____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сомаға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________________ (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сомасы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санмен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және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жазумен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теңге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:rsidR="00BA3DE4" w:rsidRPr="00BA3DE4" w:rsidRDefault="00BA3DE4" w:rsidP="00BA3DE4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қылмысты</w:t>
      </w:r>
      <w:proofErr w:type="gram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қ-</w:t>
      </w:r>
      <w:proofErr w:type="gram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атқару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пенитенциарлық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жүйесінің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тергеу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изоляторлары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мен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мекемелерінде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ұсталатын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адамдар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үшін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тегін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медициналық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көмектің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кепілдік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берілген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көлемі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шеңберінде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дәрілік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заттарды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медициналық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бұйымдар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мен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мамандандырылған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емдік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өнімдерді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сатып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алуды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ұйымдастыру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және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жүргізу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қағидаларында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көзделген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негіздер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бойынша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бюджет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қаражаты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және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немесе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)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қылмысты</w:t>
      </w:r>
      <w:proofErr w:type="gram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қ-</w:t>
      </w:r>
      <w:proofErr w:type="gram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атқару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пенитенциарлық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жүйесінің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қосымша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көлемі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есебінен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ақы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төлеуге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қойылатын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талаптарды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алу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бойынша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міндетті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әлеуметтік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медициналық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сақтандыру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жүйесінде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және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Қазақстан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Республикасы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Үкіметінің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2021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жылғы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4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маусымдағы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№ 375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кейбір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шешімдерінің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күші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жойылды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деп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тану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туралы</w:t>
      </w:r>
      <w:proofErr w:type="spellEnd"/>
    </w:p>
    <w:p w:rsidR="004E27C6" w:rsidRPr="004E27C6" w:rsidRDefault="00BA3DE4" w:rsidP="00BA3DE4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A3DE4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бұдан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әр</w:t>
      </w:r>
      <w:proofErr w:type="gramStart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і-</w:t>
      </w:r>
      <w:proofErr w:type="gram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ереже</w:t>
      </w:r>
      <w:proofErr w:type="spellEnd"/>
      <w:r w:rsidRPr="00BA3DE4">
        <w:rPr>
          <w:rFonts w:ascii="Times New Roman" w:hAnsi="Times New Roman" w:cs="Times New Roman"/>
          <w:color w:val="000000"/>
          <w:shd w:val="clear" w:color="auto" w:fill="FFFFFF"/>
        </w:rPr>
        <w:t>).</w:t>
      </w:r>
    </w:p>
    <w:p w:rsidR="004E27C6" w:rsidRPr="004E27C6" w:rsidRDefault="004E27C6" w:rsidP="004E27C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Бұ</w:t>
      </w:r>
      <w:proofErr w:type="gram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л</w:t>
      </w:r>
      <w:proofErr w:type="spellEnd"/>
      <w:proofErr w:type="gram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кепілдік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тендерлік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өтінім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ашылған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сәттен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бастап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күшіне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енеді</w:t>
      </w:r>
      <w:proofErr w:type="spellEnd"/>
    </w:p>
    <w:p w:rsidR="004E27C6" w:rsidRPr="004E27C6" w:rsidRDefault="004E27C6" w:rsidP="004E27C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Жә</w:t>
      </w:r>
      <w:proofErr w:type="gram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не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ол</w:t>
      </w:r>
      <w:proofErr w:type="spellEnd"/>
      <w:proofErr w:type="gram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бойынша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мәні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бойынша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шешім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қабылданғанға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дейін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әрекет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етеді</w:t>
      </w:r>
      <w:proofErr w:type="spellEnd"/>
    </w:p>
    <w:p w:rsidR="004E27C6" w:rsidRPr="004E27C6" w:rsidRDefault="004E27C6" w:rsidP="004E27C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Қағ</w:t>
      </w:r>
      <w:proofErr w:type="gram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идалар</w:t>
      </w:r>
      <w:proofErr w:type="gram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ға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сәйкес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, ал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әлеуетті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өнім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беруші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танылған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жағдайда</w:t>
      </w:r>
      <w:proofErr w:type="spellEnd"/>
    </w:p>
    <w:p w:rsidR="004E27C6" w:rsidRPr="004E27C6" w:rsidRDefault="004E27C6" w:rsidP="004E27C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сатып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алу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жеңімпазы-оларға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тиі</w:t>
      </w:r>
      <w:proofErr w:type="gram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ст</w:t>
      </w:r>
      <w:proofErr w:type="gram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і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кепілдік</w:t>
      </w:r>
      <w:proofErr w:type="spellEnd"/>
    </w:p>
    <w:p w:rsidR="004E27C6" w:rsidRPr="004E27C6" w:rsidRDefault="004E27C6" w:rsidP="004E27C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жасалған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шарт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бойынша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қамтамасыз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ету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4E27C6" w:rsidRPr="004E27C6" w:rsidRDefault="004E27C6" w:rsidP="004E27C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Банктің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уәкілетті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адамдарының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қолдары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лауазымын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және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т. а. ә, (бар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болған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жағдайда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көрсете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отырып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банктің</w:t>
      </w:r>
      <w:proofErr w:type="spell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мө</w:t>
      </w:r>
      <w:proofErr w:type="gramStart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р</w:t>
      </w:r>
      <w:proofErr w:type="gramEnd"/>
      <w:r w:rsidRPr="004E27C6">
        <w:rPr>
          <w:rFonts w:ascii="Times New Roman" w:hAnsi="Times New Roman" w:cs="Times New Roman"/>
          <w:color w:val="000000"/>
          <w:shd w:val="clear" w:color="auto" w:fill="FFFFFF"/>
        </w:rPr>
        <w:t>і</w:t>
      </w:r>
      <w:proofErr w:type="spellEnd"/>
    </w:p>
    <w:p w:rsidR="004E27C6" w:rsidRPr="004E27C6" w:rsidRDefault="004E27C6" w:rsidP="004E27C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12647" w:rsidRPr="004E27C6" w:rsidRDefault="008376D2" w:rsidP="004E27C6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Приложение </w:t>
      </w:r>
      <w:r w:rsidR="00BA3DE4"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Pr="004E27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8376D2" w:rsidRPr="004E27C6" w:rsidRDefault="008376D2" w:rsidP="004E27C6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4E27C6">
        <w:rPr>
          <w:rFonts w:ascii="Times New Roman" w:hAnsi="Times New Roman" w:cs="Times New Roman"/>
          <w:color w:val="000000"/>
          <w:shd w:val="clear" w:color="auto" w:fill="FFFFFF"/>
        </w:rPr>
        <w:t>Кому:</w:t>
      </w:r>
      <w:r w:rsidRPr="004E27C6">
        <w:rPr>
          <w:rFonts w:ascii="Times New Roman" w:hAnsi="Times New Roman" w:cs="Times New Roman"/>
          <w:color w:val="000000"/>
        </w:rPr>
        <w:br/>
      </w:r>
      <w:r w:rsidRPr="004E27C6">
        <w:rPr>
          <w:rFonts w:ascii="Times New Roman" w:hAnsi="Times New Roman" w:cs="Times New Roman"/>
          <w:color w:val="000000"/>
          <w:shd w:val="clear" w:color="auto" w:fill="FFFFFF"/>
        </w:rPr>
        <w:t>____________________________</w:t>
      </w:r>
      <w:r w:rsidRPr="004E27C6">
        <w:rPr>
          <w:rFonts w:ascii="Times New Roman" w:hAnsi="Times New Roman" w:cs="Times New Roman"/>
          <w:color w:val="000000"/>
        </w:rPr>
        <w:br/>
      </w:r>
      <w:r w:rsidRPr="004E27C6">
        <w:rPr>
          <w:rFonts w:ascii="Times New Roman" w:hAnsi="Times New Roman" w:cs="Times New Roman"/>
          <w:color w:val="000000"/>
          <w:shd w:val="clear" w:color="auto" w:fill="FFFFFF"/>
        </w:rPr>
        <w:t>____________________________</w:t>
      </w:r>
      <w:r w:rsidRPr="004E27C6">
        <w:rPr>
          <w:rFonts w:ascii="Times New Roman" w:hAnsi="Times New Roman" w:cs="Times New Roman"/>
          <w:color w:val="000000"/>
        </w:rPr>
        <w:br/>
      </w:r>
      <w:r w:rsidRPr="004E27C6">
        <w:rPr>
          <w:rFonts w:ascii="Times New Roman" w:hAnsi="Times New Roman" w:cs="Times New Roman"/>
          <w:color w:val="000000"/>
          <w:shd w:val="clear" w:color="auto" w:fill="FFFFFF"/>
        </w:rPr>
        <w:t>(наименование и реквизиты</w:t>
      </w:r>
      <w:r w:rsidRPr="004E27C6">
        <w:rPr>
          <w:rFonts w:ascii="Times New Roman" w:hAnsi="Times New Roman" w:cs="Times New Roman"/>
          <w:color w:val="000000"/>
        </w:rPr>
        <w:br/>
      </w:r>
      <w:r w:rsidRPr="004E27C6">
        <w:rPr>
          <w:rFonts w:ascii="Times New Roman" w:hAnsi="Times New Roman" w:cs="Times New Roman"/>
          <w:color w:val="000000"/>
          <w:shd w:val="clear" w:color="auto" w:fill="FFFFFF"/>
        </w:rPr>
        <w:t>Единого дистрибьютора,</w:t>
      </w:r>
      <w:r w:rsidRPr="004E27C6">
        <w:rPr>
          <w:rFonts w:ascii="Times New Roman" w:hAnsi="Times New Roman" w:cs="Times New Roman"/>
          <w:color w:val="000000"/>
        </w:rPr>
        <w:br/>
      </w:r>
      <w:r w:rsidRPr="004E27C6">
        <w:rPr>
          <w:rFonts w:ascii="Times New Roman" w:hAnsi="Times New Roman" w:cs="Times New Roman"/>
          <w:color w:val="000000"/>
          <w:shd w:val="clear" w:color="auto" w:fill="FFFFFF"/>
        </w:rPr>
        <w:t>организатора закупа, заказчика)</w:t>
      </w:r>
    </w:p>
    <w:p w:rsidR="008376D2" w:rsidRPr="004E27C6" w:rsidRDefault="008376D2" w:rsidP="004E27C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A3DE4" w:rsidRPr="00BA3DE4" w:rsidRDefault="00BA3DE4" w:rsidP="00BA3DE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RU"/>
        </w:rPr>
      </w:pPr>
      <w:r w:rsidRPr="00BA3DE4">
        <w:rPr>
          <w:rFonts w:ascii="Times New Roman" w:eastAsia="Times New Roman" w:hAnsi="Times New Roman" w:cs="Times New Roman"/>
          <w:color w:val="1E1E1E"/>
          <w:lang w:eastAsia="ru-RU"/>
        </w:rPr>
        <w:t>Электронная банковская гарантия</w:t>
      </w:r>
    </w:p>
    <w:p w:rsidR="008376D2" w:rsidRPr="004E27C6" w:rsidRDefault="00BA3DE4" w:rsidP="00BA3DE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RU"/>
        </w:rPr>
      </w:pPr>
      <w:r w:rsidRPr="00BA3DE4">
        <w:rPr>
          <w:rFonts w:ascii="Times New Roman" w:eastAsia="Times New Roman" w:hAnsi="Times New Roman" w:cs="Times New Roman"/>
          <w:color w:val="1E1E1E"/>
          <w:lang w:eastAsia="ru-RU"/>
        </w:rPr>
        <w:lastRenderedPageBreak/>
        <w:t>(вид обеспечения тендерной или конкурсной заявки)</w:t>
      </w:r>
      <w:r w:rsidR="008376D2" w:rsidRPr="004E27C6">
        <w:rPr>
          <w:rFonts w:ascii="Times New Roman" w:eastAsia="Times New Roman" w:hAnsi="Times New Roman" w:cs="Times New Roman"/>
          <w:color w:val="1E1E1E"/>
          <w:lang w:eastAsia="ru-RU"/>
        </w:rPr>
        <w:br/>
        <w:t>____________________________________________________________</w:t>
      </w:r>
      <w:r w:rsidR="008376D2" w:rsidRPr="004E27C6">
        <w:rPr>
          <w:rFonts w:ascii="Times New Roman" w:eastAsia="Times New Roman" w:hAnsi="Times New Roman" w:cs="Times New Roman"/>
          <w:color w:val="1E1E1E"/>
          <w:lang w:eastAsia="ru-RU"/>
        </w:rPr>
        <w:br/>
        <w:t>(наименование, БИН и другие реквизиты банка)</w:t>
      </w:r>
      <w:r w:rsidR="008376D2" w:rsidRPr="004E27C6">
        <w:rPr>
          <w:rFonts w:ascii="Times New Roman" w:eastAsia="Times New Roman" w:hAnsi="Times New Roman" w:cs="Times New Roman"/>
          <w:color w:val="1E1E1E"/>
          <w:lang w:eastAsia="ru-RU"/>
        </w:rPr>
        <w:br/>
        <w:t>Гарантийное обеспечение № ____________________</w:t>
      </w:r>
    </w:p>
    <w:p w:rsidR="008376D2" w:rsidRPr="004E27C6" w:rsidRDefault="008376D2" w:rsidP="004E27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"__" _____ 20__ года</w:t>
      </w:r>
    </w:p>
    <w:p w:rsidR="008376D2" w:rsidRPr="004E27C6" w:rsidRDefault="008376D2" w:rsidP="004E27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gramStart"/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Банк (филиал банка) _______________________________________________________</w:t>
      </w:r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(наименование) (далее – Банк) проинформирован, что</w:t>
      </w:r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______________________________________________________________________</w:t>
      </w:r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(наименование) в дальнейшем "Потенциальный поставщик", принимает участие</w:t>
      </w:r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в тендере/конкурсе по закупу ____________________________________________,</w:t>
      </w:r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объявленном __________________________________________________________,</w:t>
      </w:r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(наименование заказчика/организатора закупа/Единого дистрибьютора)</w:t>
      </w:r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 (дата, месяц, год объявления)</w:t>
      </w:r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и готов осуществить оказание услуги (наименование услуги)/ поставку</w:t>
      </w:r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_______________________________________________________________________</w:t>
      </w:r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(наименование и объем товара) на общую сумму _____________ (прописью) тенге,</w:t>
      </w:r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из них (при участии в закупе по нескольким лотам):</w:t>
      </w:r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1) по лоту</w:t>
      </w:r>
      <w:proofErr w:type="gramEnd"/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№ _____ (номер в объявлении/на веб-портале закупок) –</w:t>
      </w:r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в размере ____________________ (сумма в цифрах и прописью) тенге;</w:t>
      </w:r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2)...</w:t>
      </w:r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proofErr w:type="gramStart"/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 связи с этим Банк ______________________________________________________</w:t>
      </w:r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(наименование банка) берет на себя безотзывное обязательство выплатить Единому</w:t>
      </w:r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дистрибьютору по первому требованию, включая требование в электронном виде на</w:t>
      </w:r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веб-портале закупок, сумму гарантийного обеспечения в размере 1 (один) процента</w:t>
      </w:r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равную _________________ (сумма в цифрах и прописью)</w:t>
      </w:r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по лоту № ____ на сумму________________ (сумма в цифрах и прописью) тенге, лоту № _____ на сумму________________ (сумма в цифрах и прописью) тенге,</w:t>
      </w:r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по</w:t>
      </w:r>
      <w:proofErr w:type="gramEnd"/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gramStart"/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получении требования на оплату по основаниям, предусмотренными </w:t>
      </w:r>
      <w:r w:rsidR="00BA3DE4" w:rsidRPr="00BA3DE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</w:t>
      </w:r>
      <w:proofErr w:type="gramEnd"/>
      <w:r w:rsidR="00BA3DE4" w:rsidRPr="00BA3DE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некоторых решений Правительства Республики Казахстан</w:t>
      </w:r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от 4 июня 2021 года № 375</w:t>
      </w:r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(далее – Правила).</w:t>
      </w:r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Данная гарантия вступает в силу с момента вскрытия тендерной заявки</w:t>
      </w:r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 xml:space="preserve">Потенциального поставщика и действует </w:t>
      </w:r>
      <w:proofErr w:type="gramStart"/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до принятия по ней решения по существу</w:t>
      </w:r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в соответствии с Правилами</w:t>
      </w:r>
      <w:proofErr w:type="gramEnd"/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, а в случае признания Потенциального поставщика</w:t>
      </w:r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победителем закупа – до представления им соответствующего гарантийного</w:t>
      </w:r>
      <w:r w:rsidRPr="004E27C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обеспечения по заключенному договору.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9"/>
        <w:gridCol w:w="1881"/>
      </w:tblGrid>
      <w:tr w:rsidR="008376D2" w:rsidRPr="004E27C6" w:rsidTr="008376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76D2" w:rsidRPr="004E27C6" w:rsidRDefault="008376D2" w:rsidP="004E27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gramStart"/>
            <w:r w:rsidRPr="004E27C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Подписи уполномоченных лиц Банка (с указанием должности и Ф.И.О. (при его наличии)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76D2" w:rsidRPr="004E27C6" w:rsidRDefault="008376D2" w:rsidP="004E27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4E27C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Печать Банка</w:t>
            </w:r>
          </w:p>
        </w:tc>
      </w:tr>
    </w:tbl>
    <w:p w:rsidR="008376D2" w:rsidRPr="004E27C6" w:rsidRDefault="008376D2" w:rsidP="004E27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27C6" w:rsidRPr="004E27C6" w:rsidRDefault="004E27C6" w:rsidP="004E27C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E27C6" w:rsidRPr="004E27C6" w:rsidSect="004E27C6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D8"/>
    <w:rsid w:val="004E27C6"/>
    <w:rsid w:val="008376D2"/>
    <w:rsid w:val="00BA3DE4"/>
    <w:rsid w:val="00D12647"/>
    <w:rsid w:val="00F1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76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76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3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76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76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76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3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76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889</Words>
  <Characters>5068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Ерболат</dc:creator>
  <cp:keywords/>
  <dc:description/>
  <cp:lastModifiedBy>Ерболат</cp:lastModifiedBy>
  <cp:revision>4</cp:revision>
  <dcterms:created xsi:type="dcterms:W3CDTF">2022-02-02T11:07:00Z</dcterms:created>
  <dcterms:modified xsi:type="dcterms:W3CDTF">2022-09-29T06:03:00Z</dcterms:modified>
</cp:coreProperties>
</file>